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E" w:rsidRDefault="000159E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418715" cy="1476375"/>
            <wp:effectExtent l="19050" t="0" r="635" b="0"/>
            <wp:wrapNone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68475A" w:rsidRDefault="0068475A"/>
    <w:p w:rsidR="0068475A" w:rsidRDefault="0068475A"/>
    <w:p w:rsidR="0068475A" w:rsidRDefault="0068475A"/>
    <w:p w:rsidR="0068475A" w:rsidRPr="0068475A" w:rsidRDefault="0068475A" w:rsidP="0068475A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MON</w:t>
      </w:r>
      <w:r w:rsidRPr="0068475A">
        <w:rPr>
          <w:color w:val="F79646" w:themeColor="accent6"/>
          <w:sz w:val="32"/>
        </w:rPr>
        <w:t>TLOUIS-SUR-LOIRE</w:t>
      </w:r>
    </w:p>
    <w:p w:rsidR="000159EE" w:rsidRPr="0068475A" w:rsidRDefault="006D0B02" w:rsidP="0068475A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CLEF DE SOL</w:t>
      </w:r>
      <w:r w:rsidR="00FC6BF5" w:rsidRPr="0068475A">
        <w:rPr>
          <w:color w:val="F79646" w:themeColor="accent6"/>
          <w:sz w:val="32"/>
        </w:rPr>
        <w:t xml:space="preserve"> blanc</w:t>
      </w:r>
      <w:r w:rsidR="00700371" w:rsidRPr="0068475A">
        <w:rPr>
          <w:color w:val="F79646" w:themeColor="accent6"/>
          <w:sz w:val="32"/>
        </w:rPr>
        <w:t xml:space="preserve"> 20</w:t>
      </w:r>
      <w:r w:rsidR="000759D4">
        <w:rPr>
          <w:color w:val="F79646" w:themeColor="accent6"/>
          <w:sz w:val="32"/>
        </w:rPr>
        <w:t>2</w:t>
      </w:r>
      <w:r w:rsidR="00D1667C">
        <w:rPr>
          <w:color w:val="F79646" w:themeColor="accent6"/>
          <w:sz w:val="32"/>
        </w:rPr>
        <w:t>2</w:t>
      </w:r>
    </w:p>
    <w:p w:rsidR="0068475A" w:rsidRDefault="0068475A" w:rsidP="0068475A">
      <w:pPr>
        <w:spacing w:after="0"/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</w:p>
    <w:p w:rsidR="000159EE" w:rsidRPr="0068475A" w:rsidRDefault="0068475A" w:rsidP="0068475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E36C0A" w:themeColor="accent6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135255</wp:posOffset>
            </wp:positionV>
            <wp:extent cx="2759075" cy="6191250"/>
            <wp:effectExtent l="19050" t="0" r="3175" b="0"/>
            <wp:wrapTight wrapText="bothSides">
              <wp:wrapPolygon edited="0">
                <wp:start x="-149" y="0"/>
                <wp:lineTo x="-149" y="21534"/>
                <wp:lineTo x="21625" y="21534"/>
                <wp:lineTo x="21625" y="0"/>
                <wp:lineTo x="-149" y="0"/>
              </wp:wrapPolygon>
            </wp:wrapTight>
            <wp:docPr id="2" name="Image 1" descr="Clef de sol blanc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 de sol blanc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9EE"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 :</w:t>
      </w:r>
      <w:r w:rsidR="000159EE" w:rsidRPr="0068475A">
        <w:rPr>
          <w:rFonts w:asciiTheme="majorHAnsi" w:hAnsiTheme="majorHAnsi"/>
          <w:sz w:val="24"/>
          <w:szCs w:val="24"/>
        </w:rPr>
        <w:t xml:space="preserve"> </w:t>
      </w:r>
      <w:r w:rsidR="0033069B" w:rsidRPr="0068475A">
        <w:rPr>
          <w:rFonts w:asciiTheme="majorHAnsi" w:hAnsiTheme="majorHAnsi"/>
          <w:sz w:val="24"/>
          <w:szCs w:val="24"/>
        </w:rPr>
        <w:t>Chenin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68475A">
        <w:rPr>
          <w:rFonts w:asciiTheme="majorHAnsi" w:hAnsiTheme="majorHAnsi"/>
          <w:sz w:val="24"/>
          <w:szCs w:val="24"/>
        </w:rPr>
        <w:t xml:space="preserve"> </w:t>
      </w:r>
      <w:r w:rsidR="0068475A">
        <w:rPr>
          <w:rFonts w:asciiTheme="majorHAnsi" w:hAnsiTheme="majorHAnsi"/>
          <w:sz w:val="24"/>
          <w:szCs w:val="24"/>
        </w:rPr>
        <w:t>Blanc</w:t>
      </w:r>
      <w:r w:rsidR="00FC6BF5" w:rsidRPr="0068475A">
        <w:rPr>
          <w:rFonts w:asciiTheme="majorHAnsi" w:hAnsiTheme="majorHAnsi"/>
          <w:sz w:val="24"/>
          <w:szCs w:val="24"/>
        </w:rPr>
        <w:t xml:space="preserve"> sec</w:t>
      </w:r>
      <w:r w:rsidR="00AB3486" w:rsidRPr="0068475A">
        <w:rPr>
          <w:rFonts w:asciiTheme="majorHAnsi" w:hAnsiTheme="majorHAnsi"/>
          <w:sz w:val="24"/>
          <w:szCs w:val="24"/>
        </w:rPr>
        <w:t xml:space="preserve">, </w:t>
      </w:r>
      <w:r w:rsidR="00021898" w:rsidRPr="0068475A">
        <w:rPr>
          <w:rFonts w:asciiTheme="majorHAnsi" w:hAnsiTheme="majorHAnsi"/>
          <w:sz w:val="24"/>
          <w:szCs w:val="24"/>
        </w:rPr>
        <w:t>AOC  MONTLOUIS – SUR - LOIRE</w:t>
      </w:r>
    </w:p>
    <w:p w:rsidR="000159EE" w:rsidRPr="0068475A" w:rsidRDefault="000159E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68475A" w:rsidRDefault="000159E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68475A">
        <w:rPr>
          <w:rFonts w:asciiTheme="majorHAnsi" w:hAnsiTheme="majorHAnsi"/>
          <w:sz w:val="24"/>
          <w:szCs w:val="24"/>
        </w:rPr>
        <w:t xml:space="preserve"> </w:t>
      </w:r>
      <w:r w:rsidR="00FC6BF5" w:rsidRPr="0068475A">
        <w:rPr>
          <w:rFonts w:asciiTheme="majorHAnsi" w:hAnsiTheme="majorHAnsi"/>
          <w:sz w:val="24"/>
          <w:szCs w:val="24"/>
        </w:rPr>
        <w:t>expression du minéral</w:t>
      </w:r>
    </w:p>
    <w:p w:rsidR="000159EE" w:rsidRPr="0068475A" w:rsidRDefault="000159EE" w:rsidP="0068475A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0159EE" w:rsidRPr="0068475A" w:rsidRDefault="000159E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021898" w:rsidRPr="0068475A">
        <w:rPr>
          <w:rFonts w:asciiTheme="majorHAnsi" w:hAnsiTheme="majorHAnsi"/>
          <w:sz w:val="24"/>
          <w:szCs w:val="24"/>
        </w:rPr>
        <w:t>Pour nous, Montlouis-sur-Loire est un grand terroir et le Chenin le magnifie à merveille</w:t>
      </w:r>
      <w:r w:rsidR="00FC6BF5" w:rsidRPr="0068475A">
        <w:rPr>
          <w:rFonts w:asciiTheme="majorHAnsi" w:hAnsiTheme="majorHAnsi"/>
          <w:sz w:val="24"/>
          <w:szCs w:val="24"/>
        </w:rPr>
        <w:t>. Clef de Sol blanc sonne comme un hommage à ce duo capable de nous emmener vers la pureté du minéral.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="00832453" w:rsidRPr="0068475A">
        <w:rPr>
          <w:rFonts w:asciiTheme="majorHAnsi" w:hAnsiTheme="majorHAnsi"/>
          <w:sz w:val="24"/>
          <w:szCs w:val="24"/>
        </w:rPr>
        <w:t xml:space="preserve"> </w:t>
      </w:r>
      <w:r w:rsidR="00FC6BF5" w:rsidRPr="0068475A">
        <w:rPr>
          <w:rFonts w:asciiTheme="majorHAnsi" w:hAnsiTheme="majorHAnsi"/>
          <w:sz w:val="24"/>
          <w:szCs w:val="24"/>
        </w:rPr>
        <w:t>Recherchez la finesse et l’élégance d’un plat de viande blanche, de poisson ou de fruits de mer. Clef de Sol s’accordera également avec un plateau de fromage ou de charcuterie.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68475A">
        <w:rPr>
          <w:rFonts w:asciiTheme="majorHAnsi" w:hAnsiTheme="majorHAnsi"/>
          <w:sz w:val="24"/>
          <w:szCs w:val="24"/>
        </w:rPr>
        <w:t xml:space="preserve"> </w:t>
      </w:r>
      <w:r w:rsidR="00021898" w:rsidRPr="0068475A">
        <w:rPr>
          <w:rFonts w:asciiTheme="majorHAnsi" w:hAnsiTheme="majorHAnsi"/>
          <w:sz w:val="24"/>
          <w:szCs w:val="24"/>
        </w:rPr>
        <w:t xml:space="preserve">5 à </w:t>
      </w:r>
      <w:r w:rsidR="00FC6BF5" w:rsidRPr="0068475A">
        <w:rPr>
          <w:rFonts w:asciiTheme="majorHAnsi" w:hAnsiTheme="majorHAnsi"/>
          <w:sz w:val="24"/>
          <w:szCs w:val="24"/>
        </w:rPr>
        <w:t>10</w:t>
      </w:r>
      <w:r w:rsidR="00832453" w:rsidRPr="0068475A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68475A">
        <w:rPr>
          <w:rFonts w:asciiTheme="majorHAnsi" w:hAnsiTheme="majorHAnsi"/>
          <w:sz w:val="24"/>
          <w:szCs w:val="24"/>
        </w:rPr>
        <w:t xml:space="preserve"> </w:t>
      </w:r>
      <w:r w:rsidR="00FC6BF5" w:rsidRPr="0068475A">
        <w:rPr>
          <w:rFonts w:asciiTheme="majorHAnsi" w:hAnsiTheme="majorHAnsi"/>
          <w:sz w:val="24"/>
          <w:szCs w:val="24"/>
        </w:rPr>
        <w:t xml:space="preserve">ouvrir 2h avant de la boire et le </w:t>
      </w:r>
      <w:r w:rsidR="00832453" w:rsidRPr="0068475A">
        <w:rPr>
          <w:rFonts w:asciiTheme="majorHAnsi" w:hAnsiTheme="majorHAnsi"/>
          <w:sz w:val="24"/>
          <w:szCs w:val="24"/>
        </w:rPr>
        <w:t>servir</w:t>
      </w:r>
      <w:r w:rsidR="00FA4A68" w:rsidRPr="0068475A">
        <w:rPr>
          <w:rFonts w:asciiTheme="majorHAnsi" w:hAnsiTheme="majorHAnsi"/>
          <w:sz w:val="24"/>
          <w:szCs w:val="24"/>
        </w:rPr>
        <w:t xml:space="preserve"> </w:t>
      </w:r>
      <w:r w:rsidR="0033069B" w:rsidRPr="0068475A">
        <w:rPr>
          <w:rFonts w:asciiTheme="majorHAnsi" w:hAnsiTheme="majorHAnsi"/>
          <w:sz w:val="24"/>
          <w:szCs w:val="24"/>
        </w:rPr>
        <w:t xml:space="preserve">à </w:t>
      </w:r>
      <w:r w:rsidR="00FC6BF5" w:rsidRPr="0068475A">
        <w:rPr>
          <w:rFonts w:asciiTheme="majorHAnsi" w:hAnsiTheme="majorHAnsi"/>
          <w:sz w:val="24"/>
          <w:szCs w:val="24"/>
        </w:rPr>
        <w:t>10-12</w:t>
      </w:r>
      <w:r w:rsidR="00700371" w:rsidRPr="0068475A">
        <w:rPr>
          <w:rFonts w:asciiTheme="majorHAnsi" w:hAnsiTheme="majorHAnsi"/>
          <w:sz w:val="24"/>
          <w:szCs w:val="24"/>
        </w:rPr>
        <w:t>°C</w:t>
      </w:r>
      <w:r w:rsidR="004F0786" w:rsidRPr="0068475A">
        <w:rPr>
          <w:rFonts w:asciiTheme="majorHAnsi" w:hAnsiTheme="majorHAnsi"/>
          <w:sz w:val="24"/>
          <w:szCs w:val="24"/>
        </w:rPr>
        <w:t>.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68475A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</w:t>
      </w:r>
      <w:r w:rsidR="004F0786" w:rsidRPr="0068475A">
        <w:rPr>
          <w:rFonts w:asciiTheme="majorHAnsi" w:hAnsiTheme="majorHAnsi"/>
          <w:b/>
          <w:color w:val="E36C0A" w:themeColor="accent6" w:themeShade="BF"/>
          <w:sz w:val="28"/>
          <w:szCs w:val="28"/>
        </w:rPr>
        <w:t>avoir plus sur le millésime 20</w:t>
      </w:r>
      <w:r w:rsidR="000759D4">
        <w:rPr>
          <w:rFonts w:asciiTheme="majorHAnsi" w:hAnsiTheme="majorHAnsi"/>
          <w:b/>
          <w:color w:val="E36C0A" w:themeColor="accent6" w:themeShade="BF"/>
          <w:sz w:val="28"/>
          <w:szCs w:val="28"/>
        </w:rPr>
        <w:t>2</w:t>
      </w:r>
      <w:r w:rsidR="00D1667C">
        <w:rPr>
          <w:rFonts w:asciiTheme="majorHAnsi" w:hAnsiTheme="majorHAnsi"/>
          <w:b/>
          <w:color w:val="E36C0A" w:themeColor="accent6" w:themeShade="BF"/>
          <w:sz w:val="28"/>
          <w:szCs w:val="28"/>
        </w:rPr>
        <w:t>2</w:t>
      </w:r>
      <w:r w:rsidRPr="0068475A">
        <w:rPr>
          <w:rFonts w:asciiTheme="majorHAnsi" w:hAnsiTheme="majorHAnsi"/>
          <w:b/>
          <w:color w:val="E36C0A" w:themeColor="accent6" w:themeShade="BF"/>
          <w:sz w:val="28"/>
          <w:szCs w:val="28"/>
        </w:rPr>
        <w:t> :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sol :</w:t>
      </w:r>
      <w:r w:rsidRPr="0068475A">
        <w:rPr>
          <w:rFonts w:asciiTheme="majorHAnsi" w:hAnsiTheme="majorHAnsi"/>
          <w:sz w:val="24"/>
          <w:szCs w:val="24"/>
        </w:rPr>
        <w:t xml:space="preserve"> </w:t>
      </w:r>
      <w:r w:rsidR="00021898" w:rsidRPr="0068475A">
        <w:rPr>
          <w:rFonts w:asciiTheme="majorHAnsi" w:hAnsiTheme="majorHAnsi"/>
          <w:sz w:val="24"/>
          <w:szCs w:val="24"/>
        </w:rPr>
        <w:t>sables pauvres et lessivables, argiles à silex sur lit de calcaire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Exposition des vignes :</w:t>
      </w:r>
      <w:r w:rsidR="00CF537E" w:rsidRPr="0068475A">
        <w:rPr>
          <w:rFonts w:asciiTheme="majorHAnsi" w:hAnsiTheme="majorHAnsi"/>
          <w:sz w:val="24"/>
          <w:szCs w:val="24"/>
        </w:rPr>
        <w:t xml:space="preserve"> </w:t>
      </w:r>
      <w:r w:rsidR="0033069B" w:rsidRPr="0068475A">
        <w:rPr>
          <w:rFonts w:asciiTheme="majorHAnsi" w:hAnsiTheme="majorHAnsi"/>
          <w:sz w:val="24"/>
          <w:szCs w:val="24"/>
        </w:rPr>
        <w:t>sud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Âge des vignes :</w:t>
      </w:r>
      <w:r w:rsidR="00FA4A68" w:rsidRPr="0068475A">
        <w:rPr>
          <w:rFonts w:asciiTheme="majorHAnsi" w:hAnsiTheme="majorHAnsi"/>
          <w:sz w:val="24"/>
          <w:szCs w:val="24"/>
        </w:rPr>
        <w:t xml:space="preserve"> </w:t>
      </w:r>
      <w:r w:rsidR="00021898" w:rsidRPr="0068475A">
        <w:rPr>
          <w:rFonts w:asciiTheme="majorHAnsi" w:hAnsiTheme="majorHAnsi"/>
          <w:sz w:val="24"/>
          <w:szCs w:val="24"/>
        </w:rPr>
        <w:t>8</w:t>
      </w:r>
      <w:r w:rsidR="0033069B" w:rsidRPr="0068475A">
        <w:rPr>
          <w:rFonts w:asciiTheme="majorHAnsi" w:hAnsiTheme="majorHAnsi"/>
          <w:sz w:val="24"/>
          <w:szCs w:val="24"/>
        </w:rPr>
        <w:t>0</w:t>
      </w:r>
      <w:r w:rsidRPr="0068475A">
        <w:rPr>
          <w:rFonts w:asciiTheme="majorHAnsi" w:hAnsiTheme="majorHAnsi"/>
          <w:sz w:val="24"/>
          <w:szCs w:val="24"/>
        </w:rPr>
        <w:t xml:space="preserve"> ans</w:t>
      </w:r>
    </w:p>
    <w:p w:rsidR="00021898" w:rsidRPr="0068475A" w:rsidRDefault="00021898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Travail de la vigne :</w:t>
      </w:r>
      <w:r w:rsidRPr="0068475A">
        <w:rPr>
          <w:rFonts w:asciiTheme="majorHAnsi" w:hAnsiTheme="majorHAnsi"/>
          <w:sz w:val="24"/>
          <w:szCs w:val="24"/>
        </w:rPr>
        <w:t xml:space="preserve"> vignes cultivées en BIO et BIODYNAMIE (certifications ECOCERT et BIODYVIN)</w:t>
      </w:r>
    </w:p>
    <w:p w:rsidR="00915ADE" w:rsidRPr="0068475A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Pr="0068475A">
        <w:rPr>
          <w:rFonts w:asciiTheme="majorHAnsi" w:hAnsiTheme="majorHAnsi"/>
          <w:sz w:val="24"/>
          <w:szCs w:val="24"/>
        </w:rPr>
        <w:t xml:space="preserve"> manuelles</w:t>
      </w:r>
      <w:r w:rsidR="0033069B" w:rsidRPr="0068475A">
        <w:rPr>
          <w:rFonts w:asciiTheme="majorHAnsi" w:hAnsiTheme="majorHAnsi"/>
          <w:sz w:val="24"/>
          <w:szCs w:val="24"/>
        </w:rPr>
        <w:t xml:space="preserve">, les </w:t>
      </w:r>
      <w:r w:rsidR="00D1667C">
        <w:rPr>
          <w:rFonts w:asciiTheme="majorHAnsi" w:hAnsiTheme="majorHAnsi"/>
          <w:sz w:val="24"/>
          <w:szCs w:val="24"/>
        </w:rPr>
        <w:t>20</w:t>
      </w:r>
      <w:r w:rsidR="00474C20">
        <w:rPr>
          <w:rFonts w:asciiTheme="majorHAnsi" w:hAnsiTheme="majorHAnsi"/>
          <w:sz w:val="24"/>
          <w:szCs w:val="24"/>
        </w:rPr>
        <w:t xml:space="preserve"> et 2</w:t>
      </w:r>
      <w:r w:rsidR="00D1667C">
        <w:rPr>
          <w:rFonts w:asciiTheme="majorHAnsi" w:hAnsiTheme="majorHAnsi"/>
          <w:sz w:val="24"/>
          <w:szCs w:val="24"/>
        </w:rPr>
        <w:t>1</w:t>
      </w:r>
      <w:r w:rsidR="000759D4">
        <w:rPr>
          <w:rFonts w:asciiTheme="majorHAnsi" w:hAnsiTheme="majorHAnsi"/>
          <w:sz w:val="24"/>
          <w:szCs w:val="24"/>
        </w:rPr>
        <w:t xml:space="preserve"> </w:t>
      </w:r>
      <w:r w:rsidR="00797DC7" w:rsidRPr="0068475A">
        <w:rPr>
          <w:rFonts w:asciiTheme="majorHAnsi" w:hAnsiTheme="majorHAnsi"/>
          <w:sz w:val="24"/>
          <w:szCs w:val="24"/>
        </w:rPr>
        <w:t xml:space="preserve"> </w:t>
      </w:r>
      <w:r w:rsidR="00021898" w:rsidRPr="0068475A">
        <w:rPr>
          <w:rFonts w:asciiTheme="majorHAnsi" w:hAnsiTheme="majorHAnsi"/>
          <w:sz w:val="24"/>
          <w:szCs w:val="24"/>
        </w:rPr>
        <w:t>septembre</w:t>
      </w:r>
      <w:r w:rsidR="005B46C2">
        <w:rPr>
          <w:rFonts w:asciiTheme="majorHAnsi" w:hAnsiTheme="majorHAnsi"/>
          <w:sz w:val="24"/>
          <w:szCs w:val="24"/>
        </w:rPr>
        <w:t xml:space="preserve"> 20</w:t>
      </w:r>
      <w:r w:rsidR="000759D4">
        <w:rPr>
          <w:rFonts w:asciiTheme="majorHAnsi" w:hAnsiTheme="majorHAnsi"/>
          <w:sz w:val="24"/>
          <w:szCs w:val="24"/>
        </w:rPr>
        <w:t>2</w:t>
      </w:r>
      <w:r w:rsidR="00D1667C">
        <w:rPr>
          <w:rFonts w:asciiTheme="majorHAnsi" w:hAnsiTheme="majorHAnsi"/>
          <w:sz w:val="24"/>
          <w:szCs w:val="24"/>
        </w:rPr>
        <w:t>2</w:t>
      </w:r>
      <w:r w:rsidR="0033069B" w:rsidRPr="0068475A">
        <w:rPr>
          <w:rFonts w:asciiTheme="majorHAnsi" w:hAnsiTheme="majorHAnsi"/>
          <w:sz w:val="24"/>
          <w:szCs w:val="24"/>
        </w:rPr>
        <w:t>.</w:t>
      </w:r>
    </w:p>
    <w:p w:rsidR="0033069B" w:rsidRDefault="00915ADE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68475A">
        <w:rPr>
          <w:rFonts w:asciiTheme="majorHAnsi" w:hAnsiTheme="majorHAnsi"/>
          <w:sz w:val="24"/>
          <w:szCs w:val="24"/>
        </w:rPr>
        <w:t xml:space="preserve"> </w:t>
      </w:r>
      <w:r w:rsidR="00FC6BF5" w:rsidRPr="0068475A">
        <w:rPr>
          <w:rFonts w:asciiTheme="majorHAnsi" w:hAnsiTheme="majorHAnsi"/>
          <w:sz w:val="24"/>
          <w:szCs w:val="24"/>
        </w:rPr>
        <w:t xml:space="preserve">Fermentation alcoolique longue </w:t>
      </w:r>
      <w:r w:rsidR="00156820">
        <w:rPr>
          <w:rFonts w:asciiTheme="majorHAnsi" w:hAnsiTheme="majorHAnsi"/>
          <w:sz w:val="24"/>
          <w:szCs w:val="24"/>
        </w:rPr>
        <w:t xml:space="preserve">de </w:t>
      </w:r>
      <w:r w:rsidR="00282551">
        <w:rPr>
          <w:rFonts w:asciiTheme="majorHAnsi" w:hAnsiTheme="majorHAnsi"/>
          <w:sz w:val="24"/>
          <w:szCs w:val="24"/>
        </w:rPr>
        <w:t>6</w:t>
      </w:r>
      <w:bookmarkStart w:id="0" w:name="_GoBack"/>
      <w:bookmarkEnd w:id="0"/>
      <w:r w:rsidR="00156820">
        <w:rPr>
          <w:rFonts w:asciiTheme="majorHAnsi" w:hAnsiTheme="majorHAnsi"/>
          <w:sz w:val="24"/>
          <w:szCs w:val="24"/>
        </w:rPr>
        <w:t xml:space="preserve"> à </w:t>
      </w:r>
      <w:r w:rsidR="00282551">
        <w:rPr>
          <w:rFonts w:asciiTheme="majorHAnsi" w:hAnsiTheme="majorHAnsi"/>
          <w:sz w:val="24"/>
          <w:szCs w:val="24"/>
        </w:rPr>
        <w:t>9</w:t>
      </w:r>
      <w:r w:rsidR="00156820">
        <w:rPr>
          <w:rFonts w:asciiTheme="majorHAnsi" w:hAnsiTheme="majorHAnsi"/>
          <w:sz w:val="24"/>
          <w:szCs w:val="24"/>
        </w:rPr>
        <w:t xml:space="preserve"> mois, </w:t>
      </w:r>
      <w:r w:rsidR="00FC6BF5" w:rsidRPr="0068475A">
        <w:rPr>
          <w:rFonts w:asciiTheme="majorHAnsi" w:hAnsiTheme="majorHAnsi"/>
          <w:sz w:val="24"/>
          <w:szCs w:val="24"/>
        </w:rPr>
        <w:t xml:space="preserve">en </w:t>
      </w:r>
      <w:r w:rsidR="00156820">
        <w:rPr>
          <w:rFonts w:asciiTheme="majorHAnsi" w:hAnsiTheme="majorHAnsi"/>
          <w:sz w:val="24"/>
          <w:szCs w:val="24"/>
        </w:rPr>
        <w:t>fûts de 225 l et 400 l,</w:t>
      </w:r>
      <w:r w:rsidR="00FC6BF5" w:rsidRPr="0068475A">
        <w:rPr>
          <w:rFonts w:asciiTheme="majorHAnsi" w:hAnsiTheme="majorHAnsi"/>
          <w:sz w:val="24"/>
          <w:szCs w:val="24"/>
        </w:rPr>
        <w:t xml:space="preserve"> avec un élevage sur lies sans soutirage jusqu’à la mise en bouteille. L’objectif de la barrique est uniquement d’apporter une oxydation ménagée.</w:t>
      </w:r>
    </w:p>
    <w:p w:rsidR="00282551" w:rsidRDefault="00282551" w:rsidP="0028255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Mise en bouteille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juillet 2023</w:t>
      </w:r>
    </w:p>
    <w:p w:rsidR="00915ADE" w:rsidRPr="0068475A" w:rsidRDefault="0033069B" w:rsidP="0068475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>A</w:t>
      </w:r>
      <w:r w:rsidR="00542DB3" w:rsidRPr="0068475A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noter ! :</w:t>
      </w:r>
      <w:r w:rsidR="00542DB3" w:rsidRPr="0068475A">
        <w:rPr>
          <w:rFonts w:asciiTheme="majorHAnsi" w:hAnsiTheme="majorHAnsi"/>
          <w:sz w:val="24"/>
          <w:szCs w:val="24"/>
        </w:rPr>
        <w:t xml:space="preserve"> </w:t>
      </w:r>
      <w:r w:rsidR="00FC6BF5" w:rsidRPr="0068475A">
        <w:rPr>
          <w:rFonts w:asciiTheme="majorHAnsi" w:hAnsiTheme="majorHAnsi"/>
          <w:sz w:val="24"/>
          <w:szCs w:val="24"/>
        </w:rPr>
        <w:t>Clef de Sol blanc</w:t>
      </w:r>
      <w:r w:rsidR="00542DB3" w:rsidRPr="0068475A">
        <w:rPr>
          <w:rFonts w:asciiTheme="majorHAnsi" w:hAnsiTheme="majorHAnsi"/>
          <w:sz w:val="24"/>
          <w:szCs w:val="24"/>
        </w:rPr>
        <w:t xml:space="preserve"> est disponible en bouteille ou en magnum.</w:t>
      </w:r>
    </w:p>
    <w:p w:rsidR="000159EE" w:rsidRDefault="000159EE" w:rsidP="0068475A">
      <w:pPr>
        <w:jc w:val="both"/>
        <w:rPr>
          <w:sz w:val="20"/>
          <w:szCs w:val="20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EE"/>
    <w:rsid w:val="000159EE"/>
    <w:rsid w:val="00021898"/>
    <w:rsid w:val="000330D1"/>
    <w:rsid w:val="00066E66"/>
    <w:rsid w:val="000759D4"/>
    <w:rsid w:val="000912AB"/>
    <w:rsid w:val="00143AB5"/>
    <w:rsid w:val="00156820"/>
    <w:rsid w:val="001F230C"/>
    <w:rsid w:val="00282551"/>
    <w:rsid w:val="0033069B"/>
    <w:rsid w:val="003B3263"/>
    <w:rsid w:val="00474C20"/>
    <w:rsid w:val="004D14D4"/>
    <w:rsid w:val="004F0786"/>
    <w:rsid w:val="00542DB3"/>
    <w:rsid w:val="005B46C2"/>
    <w:rsid w:val="0068475A"/>
    <w:rsid w:val="006D0B02"/>
    <w:rsid w:val="00700371"/>
    <w:rsid w:val="00797DC7"/>
    <w:rsid w:val="00832453"/>
    <w:rsid w:val="00915ADE"/>
    <w:rsid w:val="00995DAD"/>
    <w:rsid w:val="00AB3486"/>
    <w:rsid w:val="00AE38F7"/>
    <w:rsid w:val="00B6713B"/>
    <w:rsid w:val="00B702A7"/>
    <w:rsid w:val="00BA7325"/>
    <w:rsid w:val="00BE7372"/>
    <w:rsid w:val="00CF537E"/>
    <w:rsid w:val="00D1667C"/>
    <w:rsid w:val="00DC6DBE"/>
    <w:rsid w:val="00DC7361"/>
    <w:rsid w:val="00F34A00"/>
    <w:rsid w:val="00F4373A"/>
    <w:rsid w:val="00FA4A68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C4191-2C7E-470A-9A67-7ED35C0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684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4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5</cp:revision>
  <cp:lastPrinted>2018-12-05T10:02:00Z</cp:lastPrinted>
  <dcterms:created xsi:type="dcterms:W3CDTF">2023-02-13T14:55:00Z</dcterms:created>
  <dcterms:modified xsi:type="dcterms:W3CDTF">2023-03-23T09:20:00Z</dcterms:modified>
</cp:coreProperties>
</file>